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DA538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eastAsia="Times New Roman" w:cs="Times New Roman"/>
          <w:b/>
          <w:color w:val="333333"/>
          <w:kern w:val="3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333333"/>
          <w:kern w:val="36"/>
          <w:sz w:val="28"/>
          <w:szCs w:val="28"/>
          <w:lang w:eastAsia="ru-RU"/>
        </w:rPr>
        <w:t>Консультация по ПДД для родителей</w:t>
      </w:r>
    </w:p>
    <w:p w14:paraId="35F0C0AD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eastAsia="Times New Roman" w:cs="Times New Roman"/>
          <w:b/>
          <w:color w:val="FF0000"/>
          <w:kern w:val="36"/>
          <w:sz w:val="40"/>
          <w:szCs w:val="40"/>
          <w:lang w:eastAsia="ru-RU"/>
        </w:rPr>
      </w:pPr>
      <w:r>
        <w:rPr>
          <w:rFonts w:ascii="Times New Roman" w:hAnsi="Times New Roman" w:eastAsia="Times New Roman" w:cs="Times New Roman"/>
          <w:b/>
          <w:color w:val="FF0000"/>
          <w:kern w:val="36"/>
          <w:sz w:val="40"/>
          <w:szCs w:val="40"/>
          <w:lang w:eastAsia="ru-RU"/>
        </w:rPr>
        <w:t>«Воспитываем грамотного пешехода»</w:t>
      </w:r>
    </w:p>
    <w:p w14:paraId="37AA2BFC">
      <w:pPr>
        <w:shd w:val="clear" w:color="auto" w:fill="FFFFFF"/>
        <w:spacing w:after="0" w:line="240" w:lineRule="auto"/>
        <w:jc w:val="right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  <w:t xml:space="preserve">Подготовил: воспитатель </w:t>
      </w:r>
    </w:p>
    <w:p w14:paraId="0DCF8131">
      <w:pPr>
        <w:shd w:val="clear" w:color="auto" w:fill="FFFFFF"/>
        <w:spacing w:after="0" w:line="240" w:lineRule="auto"/>
        <w:jc w:val="right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  <w:t>МБДОУ «Детский сад</w:t>
      </w:r>
      <w:r>
        <w:rPr>
          <w:rFonts w:hint="default" w:ascii="Times New Roman" w:hAnsi="Times New Roman" w:eastAsia="Times New Roman" w:cs="Times New Roman"/>
          <w:bCs/>
          <w:color w:val="000000"/>
          <w:sz w:val="24"/>
          <w:szCs w:val="24"/>
          <w:lang w:val="en-US" w:eastAsia="ru-RU"/>
        </w:rPr>
        <w:t xml:space="preserve"> комбинированного вида 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  <w:t xml:space="preserve"> №</w:t>
      </w:r>
      <w:r>
        <w:rPr>
          <w:rFonts w:hint="default" w:ascii="Times New Roman" w:hAnsi="Times New Roman" w:eastAsia="Times New Roman" w:cs="Times New Roman"/>
          <w:bCs/>
          <w:color w:val="000000"/>
          <w:sz w:val="24"/>
          <w:szCs w:val="24"/>
          <w:lang w:val="en-US" w:eastAsia="ru-RU"/>
        </w:rPr>
        <w:t>13</w:t>
      </w:r>
    </w:p>
    <w:p w14:paraId="6EB34D60">
      <w:pPr>
        <w:shd w:val="clear" w:color="auto" w:fill="FFFFFF"/>
        <w:spacing w:after="0" w:line="240" w:lineRule="auto"/>
        <w:jc w:val="right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  <w:t>г. Шебекин</w:t>
      </w:r>
      <w:bookmarkStart w:id="0" w:name="_GoBack"/>
      <w:bookmarkEnd w:id="0"/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ru-RU"/>
        </w:rPr>
        <w:t>о» Анисимова Е.В.</w:t>
      </w:r>
    </w:p>
    <w:p w14:paraId="71EF1264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eastAsia="Times New Roman" w:cs="Times New Roman"/>
          <w:b/>
          <w:color w:val="333333"/>
          <w:kern w:val="36"/>
          <w:sz w:val="28"/>
          <w:szCs w:val="28"/>
          <w:lang w:eastAsia="ru-RU"/>
        </w:rPr>
      </w:pPr>
    </w:p>
    <w:p w14:paraId="1B23E71F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</w:p>
    <w:p w14:paraId="359E294D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Соблюдайте правила безопасности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пешеходов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!</w:t>
      </w:r>
    </w:p>
    <w:p w14:paraId="15EA57F3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Крепко держите ребенка за руку, особенно возле перехода дороги. На улице дети отвлекаются на всевозможные предметы, звуки, не замечая идущую машину, и думая, что путь свободен, могут вырваться из рук взрослого и побежать через дорогу.</w:t>
      </w:r>
    </w:p>
    <w:p w14:paraId="1388D88A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Прежде чем перейти дорогу, убедитесь в полной безопасности. Остановитесь у края проезжей части, посмотрите налево и, если нет машин, дойдите до середины проезжей части. Еще раз посмотрите направо, и при отсутствии транспорта закончите переход.</w:t>
      </w:r>
    </w:p>
    <w:p w14:paraId="1E18C1F1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Если на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пешеходном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 переходе или перекрестке есть светофор, он покажет, когда идти, а когда стоять и ждать. Красный свет для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пешеходов – </w:t>
      </w:r>
      <w:r>
        <w:rPr>
          <w:rFonts w:ascii="Times New Roman" w:hAnsi="Times New Roman" w:eastAsia="Times New Roman" w:cs="Times New Roman"/>
          <w:i/>
          <w:iCs/>
          <w:color w:val="111111"/>
          <w:sz w:val="24"/>
          <w:szCs w:val="24"/>
          <w:lang w:eastAsia="ru-RU"/>
        </w:rPr>
        <w:t>«Стой»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, желтый – </w:t>
      </w:r>
      <w:r>
        <w:rPr>
          <w:rFonts w:ascii="Times New Roman" w:hAnsi="Times New Roman" w:eastAsia="Times New Roman" w:cs="Times New Roman"/>
          <w:i/>
          <w:iCs/>
          <w:color w:val="111111"/>
          <w:sz w:val="24"/>
          <w:szCs w:val="24"/>
          <w:lang w:eastAsia="ru-RU"/>
        </w:rPr>
        <w:t>«Жди»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, зеленый – </w:t>
      </w:r>
      <w:r>
        <w:rPr>
          <w:rFonts w:ascii="Times New Roman" w:hAnsi="Times New Roman" w:eastAsia="Times New Roman" w:cs="Times New Roman"/>
          <w:i/>
          <w:iCs/>
          <w:color w:val="111111"/>
          <w:sz w:val="24"/>
          <w:szCs w:val="24"/>
          <w:lang w:eastAsia="ru-RU"/>
        </w:rPr>
        <w:t>«Иди»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.</w:t>
      </w:r>
    </w:p>
    <w:p w14:paraId="56DDF753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Никогда не переходите улицу на красный свет, даже если машин поблизости нет.</w:t>
      </w:r>
    </w:p>
    <w:p w14:paraId="2393A2A8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Переходите дорогу под прямым углом и в местах, где дорога хорошо просматривается в обе стороны.</w:t>
      </w:r>
    </w:p>
    <w:p w14:paraId="6D177AC3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Не спешите, переходите дорогу спокойно.</w:t>
      </w:r>
    </w:p>
    <w:p w14:paraId="34C25D41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Замедлите шаг, прислушайтесь, подходя к арке, углу дома и любому другому месту, откуда может неожиданно выехать машина.</w:t>
      </w:r>
    </w:p>
    <w:p w14:paraId="4B9386F9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Не оставляйте детей без присмотра на улице, не разрешайте им играть вблизи проезжей части.</w:t>
      </w:r>
    </w:p>
    <w:p w14:paraId="172E53A7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Дошкольник должен знать!</w:t>
      </w:r>
    </w:p>
    <w:p w14:paraId="32069E24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1. Для чего служит тротуар </w:t>
      </w:r>
      <w:r>
        <w:rPr>
          <w:rFonts w:ascii="Times New Roman" w:hAnsi="Times New Roman" w:eastAsia="Times New Roman" w:cs="Times New Roman"/>
          <w:i/>
          <w:iCs/>
          <w:color w:val="111111"/>
          <w:sz w:val="24"/>
          <w:szCs w:val="24"/>
          <w:lang w:eastAsia="ru-RU"/>
        </w:rPr>
        <w:t>(для движения </w:t>
      </w:r>
      <w:r>
        <w:rPr>
          <w:rFonts w:ascii="Times New Roman" w:hAnsi="Times New Roman" w:eastAsia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пешеходов</w:t>
      </w:r>
      <w:r>
        <w:rPr>
          <w:rFonts w:ascii="Times New Roman" w:hAnsi="Times New Roman" w:eastAsia="Times New Roman" w:cs="Times New Roman"/>
          <w:i/>
          <w:iCs/>
          <w:color w:val="111111"/>
          <w:sz w:val="24"/>
          <w:szCs w:val="24"/>
          <w:lang w:eastAsia="ru-RU"/>
        </w:rPr>
        <w:t>)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.</w:t>
      </w:r>
    </w:p>
    <w:p w14:paraId="35331CFC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2. Как следует ходить по улице (спокойным шагом, придерживаясь правой стороны тротуара, чтобы не мешать движению встречных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пешеходов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).</w:t>
      </w:r>
    </w:p>
    <w:p w14:paraId="4BF117B2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3. Почему нельзя ходить по проезжей части улицы </w:t>
      </w:r>
      <w:r>
        <w:rPr>
          <w:rFonts w:ascii="Times New Roman" w:hAnsi="Times New Roman" w:eastAsia="Times New Roman" w:cs="Times New Roman"/>
          <w:i/>
          <w:iCs/>
          <w:color w:val="111111"/>
          <w:sz w:val="24"/>
          <w:szCs w:val="24"/>
          <w:lang w:eastAsia="ru-RU"/>
        </w:rPr>
        <w:t>(она предназначена для движения машин)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.</w:t>
      </w:r>
    </w:p>
    <w:p w14:paraId="112D9465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4. Как и на какой сигнал светофора можно переходить дорогу (либо по наземному переходу на зеленый сигнал светофора, либо по подземному переходу, предварительно необходимо убедиться в безопасности, нельзя переходить улицу на роликах, скейтбордах, самокатах и т. д.).</w:t>
      </w:r>
    </w:p>
    <w:p w14:paraId="5D7D4154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5. Как следует двигаться в случае отсутствия тротуара (навстречу движению транспорта по обочине или краю дороги, в этом случае не только водитель видит тебя издали, но и ты видишь приближающуюся машину).</w:t>
      </w:r>
    </w:p>
    <w:p w14:paraId="102EB922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6. Может ли машина остановиться мгновенно (нет, даже если водитель нажмет на тормоз, она еще несколько метров будет по инерции двигаться по дороге).</w:t>
      </w:r>
    </w:p>
    <w:p w14:paraId="6E4F2326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Берегите себя и своих близких и не забывайте, что самая доходчивая форма обучения –личный пример!</w:t>
      </w:r>
    </w:p>
    <w:p w14:paraId="7E5C7F6C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Находясь с ребенком на улице, объясняйте ему все, что происходит на дороге с транспортом,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пешеходами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 xml:space="preserve">, учите анализировать встречающиеся дорожные ситуации, видеть в них опасные элементы, 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безошибочно действовать в различных обстоятельствах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:</w:t>
      </w:r>
    </w:p>
    <w:p w14:paraId="6D3663EC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понаблюдайте за работой светофора, обратите внимание ребенка на связь между цветами светофора и движением машин и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пешеходов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;</w:t>
      </w:r>
    </w:p>
    <w:p w14:paraId="4ECC2064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покажите ребенку дорожные знаки, расскажите об их назначении;</w:t>
      </w:r>
    </w:p>
    <w:p w14:paraId="2B933828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спрашивайте у ребенка, как следует поступить на улице в той или иной ситуации;</w:t>
      </w:r>
    </w:p>
    <w:p w14:paraId="1D54998A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укажите на нарушителей, отметьте, что они нарушают правила, рискуя попасть под транспорт.</w:t>
      </w:r>
    </w:p>
    <w:p w14:paraId="1F859398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 xml:space="preserve">Проверьте, 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умеет ли ребенок использовать свои знания в реальных дорожных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ситуациях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: попробуйте переходить дорогу с односторонним и двусторонним движением, через регулируемый и нерегулируемый перекрестки…</w:t>
      </w:r>
    </w:p>
    <w:p w14:paraId="44143577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Уважаемые родители!</w:t>
      </w:r>
    </w:p>
    <w:p w14:paraId="0B2F2DE7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Дети в силу своих возрастных особенностей не всегда способны оценить обстановку и распознать опасность. Своевременно обучайте их умению ориентироваться в дорожной ситуации,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воспитывайте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 потребность быть дисциплинированными, осторожными и осмотрительными на улице.</w:t>
      </w:r>
    </w:p>
    <w:p w14:paraId="729D258E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Умейте предвидеть скрытую опасность!</w:t>
      </w:r>
    </w:p>
    <w:p w14:paraId="0B77E5ED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Многие считают, что несчастье на дорогах – случайность, уберечься от которой невозможно. Это неверно! 95% детей, пострадавших на дорогах, были сбиты автомобилями в повторяющихся ситуациях, ситуациях обманчивой безопасности.</w:t>
      </w:r>
    </w:p>
    <w:p w14:paraId="1292D4C1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Разберите вместе с ребенком типичные опасные дорожные ситуации, объясните, почему в первый момент ему показалось, что ситуация безопасная, в чем он ошибся.</w:t>
      </w:r>
    </w:p>
    <w:p w14:paraId="0CFE51EF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Недостаточно ориентироваться на зеленый сигнал светофора, необходимо убедиться, что опасность не угрожает. Выработайте у ребенка привычку всегда перед выходом на дорогу остановиться, оглядеться, прислушаться – и только тогда переходить улицу.</w:t>
      </w:r>
    </w:p>
    <w:p w14:paraId="15701808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u w:val="single"/>
          <w:lang w:eastAsia="ru-RU"/>
        </w:rPr>
        <w:t>Стоящая машина опасна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: она может закрывать собой другой автомобиль, который движется с большой скоростью.</w:t>
      </w:r>
    </w:p>
    <w:p w14:paraId="31B69ADD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На остановке люди обычно спешат и забывают о безопасности. Не обходите стоящий автобус ни спереди, ни сзади, двигайтесь в сторону ближайшего </w:t>
      </w:r>
      <w:r>
        <w:rPr>
          <w:rFonts w:ascii="Times New Roman" w:hAnsi="Times New Roman" w:eastAsia="Times New Roman" w:cs="Times New Roman"/>
          <w:b/>
          <w:bCs/>
          <w:color w:val="111111"/>
          <w:sz w:val="24"/>
          <w:szCs w:val="24"/>
          <w:lang w:eastAsia="ru-RU"/>
        </w:rPr>
        <w:t>пешеходного перехода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.</w:t>
      </w:r>
    </w:p>
    <w:p w14:paraId="6E293CB8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Если пришлось остановиться на середине дороги, надо быть предельно внимательным, не делать ни одного движения, не убедившись в безопасности. Покажите ребенку на дороге, что если стоять на осевой линии, машины приближаются с обеих сторон, и объясните ему, как он должен вести себя.</w:t>
      </w:r>
    </w:p>
    <w:p w14:paraId="2BE2D33B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Не допускайте, чтобы ребенок бежал мимо арки впереди взрослого, его необходимо держать за руку.</w:t>
      </w:r>
    </w:p>
    <w:p w14:paraId="0717E795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u w:val="single"/>
          <w:lang w:eastAsia="ru-RU"/>
        </w:rPr>
        <w:t>Опасно играть рядом с дорогой</w:t>
      </w: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: кататься летом на велосипеде или зимой на санках.</w:t>
      </w:r>
    </w:p>
    <w:p w14:paraId="718773C1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В зимний период на тротуарах и проезжей части появляется ледяной накат, который может явиться причиной попадания ребенка под движущийся транспорт.</w:t>
      </w:r>
    </w:p>
    <w:p w14:paraId="5FB57DF5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Следите за тем, чтобы у вашего ребенка была удобная обувь.</w:t>
      </w:r>
    </w:p>
    <w:p w14:paraId="4BEB6361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Будьте предельно внимательны и осторожны при посадке в общественный транспорт, соскальзывание с подножки которого может послужить причиной падения под колеса.</w:t>
      </w:r>
    </w:p>
    <w:p w14:paraId="5A1435E0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• Нельзя спрыгивать с останавливающегося транспорта, это также может повлечь за собой травматизм и различные переломы.</w:t>
      </w:r>
    </w:p>
    <w:p w14:paraId="6B2BE527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Предложите ребенку утром самому привести вас в детский сад, или, наоборот, возвращаясь, самому найти дорогу домой.</w:t>
      </w:r>
    </w:p>
    <w:p w14:paraId="7E589279">
      <w:pPr>
        <w:spacing w:after="0" w:line="240" w:lineRule="auto"/>
        <w:ind w:firstLine="360"/>
        <w:jc w:val="both"/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11111"/>
          <w:sz w:val="24"/>
          <w:szCs w:val="24"/>
          <w:lang w:eastAsia="ru-RU"/>
        </w:rPr>
        <w:t>Обсудите вместе наиболее безопасные пути движения!</w:t>
      </w:r>
    </w:p>
    <w:p w14:paraId="34D94383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DD1"/>
    <w:rsid w:val="00626C82"/>
    <w:rsid w:val="006F0DD1"/>
    <w:rsid w:val="00F60085"/>
    <w:rsid w:val="6F233240"/>
    <w:rsid w:val="7DA5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</Pages>
  <Words>813</Words>
  <Characters>4639</Characters>
  <Lines>38</Lines>
  <Paragraphs>10</Paragraphs>
  <TotalTime>3</TotalTime>
  <ScaleCrop>false</ScaleCrop>
  <LinksUpToDate>false</LinksUpToDate>
  <CharactersWithSpaces>5442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2020-12-14T15:20:00Z</dcterms:created>
  <dc:creator>Acer</dc:creator>
  <cp:lastModifiedBy>user</cp:lastModifiedBy>
  <dcterms:modified xsi:type="dcterms:W3CDTF">2025-11-30T17:29:12Z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55E8FB50E4B24D178C64618D22185314_13</vt:lpwstr>
  </property>
</Properties>
</file>